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D7" w:rsidRDefault="00346898">
      <w:r w:rsidRPr="00346898">
        <w:rPr>
          <w:noProof/>
          <w:lang w:eastAsia="tr-TR"/>
        </w:rPr>
        <w:drawing>
          <wp:inline distT="0" distB="0" distL="0" distR="0">
            <wp:extent cx="5760720" cy="1997897"/>
            <wp:effectExtent l="0" t="0" r="0" b="2540"/>
            <wp:docPr id="1" name="Resim 1" descr="C:\Users\Hasan\Documents\2015 YILI GELEN BASILI EVRAK\4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6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46898" w:rsidRDefault="00346898" w:rsidP="00346898">
      <w:pPr>
        <w:jc w:val="center"/>
      </w:pPr>
      <w:r>
        <w:t xml:space="preserve">Görüş ve önerilerinizin </w:t>
      </w:r>
      <w:proofErr w:type="gramStart"/>
      <w:r>
        <w:t>07/01/2016</w:t>
      </w:r>
      <w:proofErr w:type="gramEnd"/>
      <w:r>
        <w:t xml:space="preserve"> tarihine kad</w:t>
      </w:r>
      <w:bookmarkStart w:id="0" w:name="_GoBack"/>
      <w:bookmarkEnd w:id="0"/>
      <w:r>
        <w:t>ar (</w:t>
      </w:r>
      <w:hyperlink r:id="rId5" w:history="1">
        <w:r w:rsidRPr="00D731D9">
          <w:rPr>
            <w:rStyle w:val="Kpr"/>
          </w:rPr>
          <w:t>turgutlutb@tobb.org.tr</w:t>
        </w:r>
      </w:hyperlink>
      <w:r>
        <w:t xml:space="preserve">) iletilmesi    </w:t>
      </w:r>
    </w:p>
    <w:sectPr w:rsidR="0034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8"/>
    <w:rsid w:val="00346898"/>
    <w:rsid w:val="003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8A68-0401-4D71-941D-DB00FCF3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gutlutb@tobb.org.t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2016-01-04T11:31:00Z</dcterms:created>
  <dcterms:modified xsi:type="dcterms:W3CDTF">2016-01-04T11:34:00Z</dcterms:modified>
</cp:coreProperties>
</file>